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A539" w14:textId="720E65E0" w:rsidR="00627D64" w:rsidRPr="00C30014" w:rsidRDefault="00885D95" w:rsidP="00063D9B">
      <w:pPr>
        <w:jc w:val="right"/>
        <w:rPr>
          <w:iCs/>
          <w:sz w:val="24"/>
          <w:szCs w:val="24"/>
        </w:rPr>
      </w:pPr>
      <w:r w:rsidRPr="00C30014">
        <w:rPr>
          <w:iCs/>
          <w:sz w:val="24"/>
          <w:szCs w:val="24"/>
        </w:rPr>
        <w:t xml:space="preserve">Siena, lì </w:t>
      </w:r>
      <w:r w:rsidR="00B15E92" w:rsidRPr="00C30014">
        <w:rPr>
          <w:iCs/>
          <w:sz w:val="24"/>
          <w:szCs w:val="24"/>
        </w:rPr>
        <w:t>03 novembre</w:t>
      </w:r>
      <w:r w:rsidRPr="00C30014">
        <w:rPr>
          <w:iCs/>
          <w:sz w:val="24"/>
          <w:szCs w:val="24"/>
        </w:rPr>
        <w:t xml:space="preserve"> 202</w:t>
      </w:r>
      <w:r w:rsidR="00F0593F" w:rsidRPr="00C30014">
        <w:rPr>
          <w:iCs/>
          <w:sz w:val="24"/>
          <w:szCs w:val="24"/>
        </w:rPr>
        <w:t>2</w:t>
      </w:r>
    </w:p>
    <w:p w14:paraId="05B8DF8A" w14:textId="2D672A4D" w:rsidR="00627D64" w:rsidRPr="00C30014" w:rsidRDefault="00570C22" w:rsidP="00934229">
      <w:pPr>
        <w:jc w:val="both"/>
        <w:rPr>
          <w:iCs/>
          <w:sz w:val="24"/>
          <w:szCs w:val="24"/>
        </w:rPr>
      </w:pPr>
      <w:r w:rsidRPr="00C30014">
        <w:rPr>
          <w:iCs/>
          <w:sz w:val="24"/>
          <w:szCs w:val="24"/>
        </w:rPr>
        <w:t>Gentilissimo Dirigente Scolastico</w:t>
      </w:r>
      <w:r w:rsidR="00F0593F" w:rsidRPr="00C30014">
        <w:rPr>
          <w:iCs/>
          <w:sz w:val="24"/>
          <w:szCs w:val="24"/>
        </w:rPr>
        <w:t>,</w:t>
      </w:r>
    </w:p>
    <w:p w14:paraId="69CEA369" w14:textId="5FBE23D1" w:rsidR="00063D9B" w:rsidRPr="00C30014" w:rsidRDefault="00063D9B" w:rsidP="00934229">
      <w:pPr>
        <w:jc w:val="both"/>
        <w:rPr>
          <w:iCs/>
          <w:sz w:val="24"/>
          <w:szCs w:val="24"/>
        </w:rPr>
      </w:pPr>
      <w:r w:rsidRPr="00C30014">
        <w:rPr>
          <w:iCs/>
          <w:sz w:val="24"/>
          <w:szCs w:val="24"/>
        </w:rPr>
        <w:t>gentile/i</w:t>
      </w:r>
      <w:r w:rsidR="00787C39" w:rsidRPr="00C30014">
        <w:rPr>
          <w:iCs/>
          <w:sz w:val="24"/>
          <w:szCs w:val="24"/>
        </w:rPr>
        <w:t xml:space="preserve"> docente/i</w:t>
      </w:r>
      <w:r w:rsidRPr="00C30014">
        <w:rPr>
          <w:iCs/>
          <w:sz w:val="24"/>
          <w:szCs w:val="24"/>
        </w:rPr>
        <w:t xml:space="preserve"> referente/i orientamento</w:t>
      </w:r>
    </w:p>
    <w:p w14:paraId="244B6278" w14:textId="40193782" w:rsidR="00F0593F" w:rsidRPr="00C30014" w:rsidRDefault="007949C0" w:rsidP="00934229">
      <w:pPr>
        <w:jc w:val="both"/>
        <w:rPr>
          <w:iCs/>
          <w:sz w:val="24"/>
          <w:szCs w:val="24"/>
        </w:rPr>
      </w:pPr>
      <w:r w:rsidRPr="00C30014">
        <w:rPr>
          <w:iCs/>
          <w:sz w:val="24"/>
          <w:szCs w:val="24"/>
        </w:rPr>
        <w:t>a</w:t>
      </w:r>
      <w:r w:rsidR="00570C22" w:rsidRPr="00C30014">
        <w:rPr>
          <w:iCs/>
          <w:sz w:val="24"/>
          <w:szCs w:val="24"/>
        </w:rPr>
        <w:t xml:space="preserve">nche </w:t>
      </w:r>
      <w:r w:rsidRPr="00C30014">
        <w:rPr>
          <w:iCs/>
          <w:sz w:val="24"/>
          <w:szCs w:val="24"/>
        </w:rPr>
        <w:t>questo anno scolastico</w:t>
      </w:r>
      <w:r w:rsidR="00570C22" w:rsidRPr="00C30014">
        <w:rPr>
          <w:iCs/>
          <w:sz w:val="24"/>
          <w:szCs w:val="24"/>
        </w:rPr>
        <w:t xml:space="preserve"> il Liceo delle Scienze Umane e il Liceo Economico Sociale, nell’ambito delle iniziative destinate all’orientamento in entrata, propo</w:t>
      </w:r>
      <w:r w:rsidRPr="00C30014">
        <w:rPr>
          <w:iCs/>
          <w:sz w:val="24"/>
          <w:szCs w:val="24"/>
        </w:rPr>
        <w:t>ngono</w:t>
      </w:r>
      <w:r w:rsidR="00570C22" w:rsidRPr="00C30014">
        <w:rPr>
          <w:iCs/>
          <w:sz w:val="24"/>
          <w:szCs w:val="24"/>
        </w:rPr>
        <w:t xml:space="preserve"> una serie di incontri</w:t>
      </w:r>
      <w:r w:rsidR="00063D9B" w:rsidRPr="00C30014">
        <w:rPr>
          <w:iCs/>
          <w:sz w:val="24"/>
          <w:szCs w:val="24"/>
        </w:rPr>
        <w:t xml:space="preserve"> in presenza</w:t>
      </w:r>
      <w:r w:rsidR="00570C22" w:rsidRPr="00C30014">
        <w:rPr>
          <w:iCs/>
          <w:sz w:val="24"/>
          <w:szCs w:val="24"/>
        </w:rPr>
        <w:t xml:space="preserve"> </w:t>
      </w:r>
      <w:r w:rsidR="00435405" w:rsidRPr="00C30014">
        <w:rPr>
          <w:iCs/>
          <w:sz w:val="24"/>
          <w:szCs w:val="24"/>
        </w:rPr>
        <w:t>rivolti</w:t>
      </w:r>
      <w:r w:rsidRPr="00C30014">
        <w:rPr>
          <w:iCs/>
          <w:sz w:val="24"/>
          <w:szCs w:val="24"/>
        </w:rPr>
        <w:t xml:space="preserve"> agli studenti delle classi terze del vostro istituto, </w:t>
      </w:r>
      <w:r w:rsidR="00570C22" w:rsidRPr="00C30014">
        <w:rPr>
          <w:iCs/>
          <w:sz w:val="24"/>
          <w:szCs w:val="24"/>
        </w:rPr>
        <w:t>finalizzati alla scelta dell’indirizzo di studi</w:t>
      </w:r>
      <w:r w:rsidR="00885D95" w:rsidRPr="00C30014">
        <w:rPr>
          <w:iCs/>
          <w:sz w:val="24"/>
          <w:szCs w:val="24"/>
        </w:rPr>
        <w:t xml:space="preserve"> d</w:t>
      </w:r>
      <w:r w:rsidRPr="00C30014">
        <w:rPr>
          <w:iCs/>
          <w:sz w:val="24"/>
          <w:szCs w:val="24"/>
        </w:rPr>
        <w:t xml:space="preserve">a frequentare per la realizzazione del loro </w:t>
      </w:r>
      <w:r w:rsidR="00B15E92" w:rsidRPr="00C30014">
        <w:rPr>
          <w:iCs/>
          <w:sz w:val="24"/>
          <w:szCs w:val="24"/>
        </w:rPr>
        <w:t>p</w:t>
      </w:r>
      <w:r w:rsidR="003974EB" w:rsidRPr="00C30014">
        <w:rPr>
          <w:iCs/>
          <w:sz w:val="24"/>
          <w:szCs w:val="24"/>
        </w:rPr>
        <w:t xml:space="preserve">rogetto di </w:t>
      </w:r>
      <w:r w:rsidR="00B15E92" w:rsidRPr="00C30014">
        <w:rPr>
          <w:iCs/>
          <w:sz w:val="24"/>
          <w:szCs w:val="24"/>
        </w:rPr>
        <w:t>v</w:t>
      </w:r>
      <w:r w:rsidRPr="00C30014">
        <w:rPr>
          <w:iCs/>
          <w:sz w:val="24"/>
          <w:szCs w:val="24"/>
        </w:rPr>
        <w:t xml:space="preserve">ita. </w:t>
      </w:r>
    </w:p>
    <w:p w14:paraId="654407F8" w14:textId="09DDFD4E" w:rsidR="007949C0" w:rsidRPr="00C30014" w:rsidRDefault="007949C0" w:rsidP="00934229">
      <w:pPr>
        <w:jc w:val="both"/>
        <w:rPr>
          <w:iCs/>
          <w:sz w:val="24"/>
          <w:szCs w:val="24"/>
        </w:rPr>
      </w:pPr>
      <w:r w:rsidRPr="00C30014">
        <w:rPr>
          <w:iCs/>
          <w:sz w:val="24"/>
          <w:szCs w:val="24"/>
        </w:rPr>
        <w:t>La nostra attività di orientamento prevede:</w:t>
      </w:r>
    </w:p>
    <w:p w14:paraId="3C551E17" w14:textId="41E81409" w:rsidR="00F0593F" w:rsidRPr="00C30014" w:rsidRDefault="00570C22" w:rsidP="00C30014">
      <w:pPr>
        <w:pStyle w:val="Paragrafoelenco"/>
        <w:numPr>
          <w:ilvl w:val="0"/>
          <w:numId w:val="6"/>
        </w:numPr>
        <w:spacing w:after="0"/>
        <w:jc w:val="both"/>
        <w:rPr>
          <w:iCs/>
          <w:sz w:val="24"/>
          <w:szCs w:val="24"/>
        </w:rPr>
      </w:pPr>
      <w:r w:rsidRPr="00C30014">
        <w:rPr>
          <w:iCs/>
          <w:sz w:val="24"/>
          <w:szCs w:val="24"/>
        </w:rPr>
        <w:t>Incontri di</w:t>
      </w:r>
      <w:r w:rsidR="00435405" w:rsidRPr="00C30014">
        <w:rPr>
          <w:iCs/>
          <w:sz w:val="24"/>
          <w:szCs w:val="24"/>
        </w:rPr>
        <w:t xml:space="preserve"> </w:t>
      </w:r>
      <w:r w:rsidR="00435405" w:rsidRPr="00C30014">
        <w:rPr>
          <w:b/>
          <w:iCs/>
          <w:sz w:val="24"/>
          <w:szCs w:val="24"/>
        </w:rPr>
        <w:t>Open D</w:t>
      </w:r>
      <w:r w:rsidRPr="00C30014">
        <w:rPr>
          <w:b/>
          <w:iCs/>
          <w:sz w:val="24"/>
          <w:szCs w:val="24"/>
        </w:rPr>
        <w:t>ays</w:t>
      </w:r>
      <w:r w:rsidRPr="00C30014">
        <w:rPr>
          <w:iCs/>
          <w:sz w:val="24"/>
          <w:szCs w:val="24"/>
        </w:rPr>
        <w:t xml:space="preserve"> durante i quali i docenti referenti dell’orientamento in entrata e i docenti dei diversi </w:t>
      </w:r>
      <w:r w:rsidR="00F0593F" w:rsidRPr="00C30014">
        <w:rPr>
          <w:iCs/>
          <w:sz w:val="24"/>
          <w:szCs w:val="24"/>
        </w:rPr>
        <w:t>d</w:t>
      </w:r>
      <w:r w:rsidRPr="00C30014">
        <w:rPr>
          <w:iCs/>
          <w:sz w:val="24"/>
          <w:szCs w:val="24"/>
        </w:rPr>
        <w:t>ipartimenti</w:t>
      </w:r>
      <w:r w:rsidR="007949C0" w:rsidRPr="00C30014">
        <w:rPr>
          <w:iCs/>
          <w:sz w:val="24"/>
          <w:szCs w:val="24"/>
        </w:rPr>
        <w:t xml:space="preserve"> disciplinari e interdisciplinari</w:t>
      </w:r>
      <w:r w:rsidRPr="00C30014">
        <w:rPr>
          <w:iCs/>
          <w:sz w:val="24"/>
          <w:szCs w:val="24"/>
        </w:rPr>
        <w:t xml:space="preserve"> presentano l’</w:t>
      </w:r>
      <w:r w:rsidR="007949C0" w:rsidRPr="00C30014">
        <w:rPr>
          <w:iCs/>
          <w:sz w:val="24"/>
          <w:szCs w:val="24"/>
        </w:rPr>
        <w:t>O</w:t>
      </w:r>
      <w:r w:rsidRPr="00C30014">
        <w:rPr>
          <w:iCs/>
          <w:sz w:val="24"/>
          <w:szCs w:val="24"/>
        </w:rPr>
        <w:t xml:space="preserve">fferta </w:t>
      </w:r>
      <w:r w:rsidR="007949C0" w:rsidRPr="00C30014">
        <w:rPr>
          <w:iCs/>
          <w:sz w:val="24"/>
          <w:szCs w:val="24"/>
        </w:rPr>
        <w:t>F</w:t>
      </w:r>
      <w:r w:rsidRPr="00C30014">
        <w:rPr>
          <w:iCs/>
          <w:sz w:val="24"/>
          <w:szCs w:val="24"/>
        </w:rPr>
        <w:t>ormativa</w:t>
      </w:r>
      <w:r w:rsidR="00E554EB" w:rsidRPr="00C30014">
        <w:rPr>
          <w:iCs/>
          <w:sz w:val="24"/>
          <w:szCs w:val="24"/>
        </w:rPr>
        <w:t xml:space="preserve"> </w:t>
      </w:r>
      <w:proofErr w:type="spellStart"/>
      <w:r w:rsidR="00E554EB" w:rsidRPr="00C30014">
        <w:rPr>
          <w:iCs/>
          <w:sz w:val="24"/>
          <w:szCs w:val="24"/>
        </w:rPr>
        <w:t>a.s.</w:t>
      </w:r>
      <w:proofErr w:type="spellEnd"/>
      <w:r w:rsidR="00E554EB" w:rsidRPr="00C30014">
        <w:rPr>
          <w:iCs/>
          <w:sz w:val="24"/>
          <w:szCs w:val="24"/>
        </w:rPr>
        <w:t xml:space="preserve"> 202</w:t>
      </w:r>
      <w:r w:rsidR="00B15E92" w:rsidRPr="00C30014">
        <w:rPr>
          <w:iCs/>
          <w:sz w:val="24"/>
          <w:szCs w:val="24"/>
        </w:rPr>
        <w:t>3</w:t>
      </w:r>
      <w:r w:rsidR="00E554EB" w:rsidRPr="00C30014">
        <w:rPr>
          <w:iCs/>
          <w:sz w:val="24"/>
          <w:szCs w:val="24"/>
        </w:rPr>
        <w:t>-202</w:t>
      </w:r>
      <w:r w:rsidR="00B15E92" w:rsidRPr="00C30014">
        <w:rPr>
          <w:iCs/>
          <w:sz w:val="24"/>
          <w:szCs w:val="24"/>
        </w:rPr>
        <w:t>4</w:t>
      </w:r>
      <w:r w:rsidR="00E554EB" w:rsidRPr="00C30014">
        <w:rPr>
          <w:iCs/>
          <w:sz w:val="24"/>
          <w:szCs w:val="24"/>
        </w:rPr>
        <w:t>;</w:t>
      </w:r>
    </w:p>
    <w:p w14:paraId="58BCB665" w14:textId="7B94BCFD" w:rsidR="00F0593F" w:rsidRPr="00C30014" w:rsidRDefault="00F0593F" w:rsidP="00C30014">
      <w:pPr>
        <w:pStyle w:val="Paragrafoelenco"/>
        <w:numPr>
          <w:ilvl w:val="0"/>
          <w:numId w:val="6"/>
        </w:numPr>
        <w:spacing w:after="0"/>
        <w:jc w:val="both"/>
        <w:rPr>
          <w:iCs/>
          <w:sz w:val="24"/>
          <w:szCs w:val="24"/>
        </w:rPr>
      </w:pPr>
      <w:r w:rsidRPr="00C30014">
        <w:rPr>
          <w:b/>
          <w:bCs/>
          <w:iCs/>
          <w:sz w:val="24"/>
          <w:szCs w:val="24"/>
        </w:rPr>
        <w:t>Lezioni interdisciplinari aperte</w:t>
      </w:r>
      <w:r w:rsidR="00E554EB" w:rsidRPr="00C30014">
        <w:rPr>
          <w:iCs/>
          <w:sz w:val="24"/>
          <w:szCs w:val="24"/>
        </w:rPr>
        <w:t>,</w:t>
      </w:r>
      <w:r w:rsidR="00570C22" w:rsidRPr="00C30014">
        <w:rPr>
          <w:iCs/>
          <w:sz w:val="24"/>
          <w:szCs w:val="24"/>
        </w:rPr>
        <w:t xml:space="preserve"> durante </w:t>
      </w:r>
      <w:r w:rsidRPr="00C30014">
        <w:rPr>
          <w:iCs/>
          <w:sz w:val="24"/>
          <w:szCs w:val="24"/>
        </w:rPr>
        <w:t>le</w:t>
      </w:r>
      <w:r w:rsidR="00570C22" w:rsidRPr="00C30014">
        <w:rPr>
          <w:iCs/>
          <w:sz w:val="24"/>
          <w:szCs w:val="24"/>
        </w:rPr>
        <w:t xml:space="preserve"> quali i docenti</w:t>
      </w:r>
      <w:r w:rsidRPr="00C30014">
        <w:rPr>
          <w:iCs/>
          <w:sz w:val="24"/>
          <w:szCs w:val="24"/>
        </w:rPr>
        <w:t xml:space="preserve">, eventualmente con il contributo degli studenti frequentanti la nostra scuola, </w:t>
      </w:r>
      <w:r w:rsidR="00570C22" w:rsidRPr="00C30014">
        <w:rPr>
          <w:iCs/>
          <w:sz w:val="24"/>
          <w:szCs w:val="24"/>
        </w:rPr>
        <w:t>forni</w:t>
      </w:r>
      <w:r w:rsidR="007949C0" w:rsidRPr="00C30014">
        <w:rPr>
          <w:iCs/>
          <w:sz w:val="24"/>
          <w:szCs w:val="24"/>
        </w:rPr>
        <w:t>scono</w:t>
      </w:r>
      <w:r w:rsidR="00570C22" w:rsidRPr="00C30014">
        <w:rPr>
          <w:iCs/>
          <w:sz w:val="24"/>
          <w:szCs w:val="24"/>
        </w:rPr>
        <w:t xml:space="preserve"> indicazioni relative alle </w:t>
      </w:r>
      <w:r w:rsidR="007949C0" w:rsidRPr="00C30014">
        <w:rPr>
          <w:iCs/>
          <w:sz w:val="24"/>
          <w:szCs w:val="24"/>
        </w:rPr>
        <w:t xml:space="preserve">diverse </w:t>
      </w:r>
      <w:r w:rsidR="00570C22" w:rsidRPr="00C30014">
        <w:rPr>
          <w:iCs/>
          <w:sz w:val="24"/>
          <w:szCs w:val="24"/>
        </w:rPr>
        <w:t>aree disciplinari, a</w:t>
      </w:r>
      <w:r w:rsidR="00934229" w:rsidRPr="00C30014">
        <w:rPr>
          <w:iCs/>
          <w:sz w:val="24"/>
          <w:szCs w:val="24"/>
        </w:rPr>
        <w:t>lle metodolo</w:t>
      </w:r>
      <w:r w:rsidR="00885D95" w:rsidRPr="00C30014">
        <w:rPr>
          <w:iCs/>
          <w:sz w:val="24"/>
          <w:szCs w:val="24"/>
        </w:rPr>
        <w:t xml:space="preserve">gie, agli obiettivi curricolari, e rispondono alle richieste di chiarimento dei </w:t>
      </w:r>
      <w:r w:rsidRPr="00C30014">
        <w:rPr>
          <w:iCs/>
          <w:sz w:val="24"/>
          <w:szCs w:val="24"/>
        </w:rPr>
        <w:t>v</w:t>
      </w:r>
      <w:r w:rsidR="00885D95" w:rsidRPr="00C30014">
        <w:rPr>
          <w:iCs/>
          <w:sz w:val="24"/>
          <w:szCs w:val="24"/>
        </w:rPr>
        <w:t>ostri studenti.</w:t>
      </w:r>
    </w:p>
    <w:p w14:paraId="0F2C240B" w14:textId="0B33B614" w:rsidR="00CC07FC" w:rsidRPr="00C30014" w:rsidRDefault="00F0593F" w:rsidP="00C30014">
      <w:pPr>
        <w:pStyle w:val="Paragrafoelenco"/>
        <w:numPr>
          <w:ilvl w:val="0"/>
          <w:numId w:val="6"/>
        </w:numPr>
        <w:spacing w:after="0"/>
        <w:jc w:val="both"/>
        <w:rPr>
          <w:b/>
          <w:bCs/>
          <w:iCs/>
          <w:sz w:val="24"/>
          <w:szCs w:val="24"/>
        </w:rPr>
      </w:pPr>
      <w:r w:rsidRPr="00C30014">
        <w:rPr>
          <w:b/>
          <w:bCs/>
          <w:iCs/>
          <w:sz w:val="24"/>
          <w:szCs w:val="24"/>
        </w:rPr>
        <w:t>Sportello individuale dedicato,</w:t>
      </w:r>
      <w:r w:rsidRPr="00C30014">
        <w:rPr>
          <w:sz w:val="24"/>
          <w:szCs w:val="24"/>
        </w:rPr>
        <w:t xml:space="preserve"> per offrire un efficace supporto per la migliore scelta dell’indirizzo di studio, su prenotazione al seguente link:</w:t>
      </w:r>
      <w:r w:rsidR="00CC07FC" w:rsidRPr="00C30014">
        <w:rPr>
          <w:sz w:val="24"/>
          <w:szCs w:val="24"/>
        </w:rPr>
        <w:t xml:space="preserve"> </w:t>
      </w:r>
      <w:r w:rsidR="00A26465" w:rsidRPr="00C30014">
        <w:fldChar w:fldCharType="begin"/>
      </w:r>
      <w:r w:rsidR="00A26465" w:rsidRPr="00C30014">
        <w:instrText xml:space="preserve"> HYPERLINK "https://docs.google.com/forms/d/e/1FAIpQLSfeTH3ePTxA18RGcymfyeqsJEDLfN3uX-hFAwibsosI9gx0Jg/viewform?usp=pp_url" </w:instrText>
      </w:r>
      <w:r w:rsidR="00A26465" w:rsidRPr="00C30014">
        <w:fldChar w:fldCharType="separate"/>
      </w:r>
      <w:r w:rsidR="00CC07FC" w:rsidRPr="00C30014">
        <w:rPr>
          <w:rStyle w:val="Collegamentoipertestuale"/>
          <w:sz w:val="24"/>
          <w:szCs w:val="24"/>
        </w:rPr>
        <w:t>https://docs.google.com/forms/d/e/1FAIpQLSfeTH3ePTxA18RGcymfyeqsJEDLfN3uX-hFAwibsosI9gx0Jg/viewform?usp=pp_url</w:t>
      </w:r>
      <w:r w:rsidR="00A26465" w:rsidRPr="00C30014">
        <w:rPr>
          <w:rStyle w:val="Collegamentoipertestuale"/>
          <w:sz w:val="24"/>
          <w:szCs w:val="24"/>
        </w:rPr>
        <w:fldChar w:fldCharType="end"/>
      </w:r>
    </w:p>
    <w:p w14:paraId="37518F3C" w14:textId="4EF0CED5" w:rsidR="001D7D27" w:rsidRPr="00C30014" w:rsidRDefault="001D7D27" w:rsidP="00C300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D1A6682" w14:textId="3B76DF48" w:rsidR="00C05709" w:rsidRPr="00C30014" w:rsidRDefault="00F0593F" w:rsidP="00934229">
      <w:pPr>
        <w:jc w:val="both"/>
        <w:rPr>
          <w:iCs/>
          <w:sz w:val="24"/>
          <w:szCs w:val="24"/>
        </w:rPr>
      </w:pPr>
      <w:r w:rsidRPr="00C30014">
        <w:rPr>
          <w:iCs/>
          <w:sz w:val="24"/>
          <w:szCs w:val="24"/>
        </w:rPr>
        <w:t>Per ogni utile aggiornamento</w:t>
      </w:r>
      <w:r w:rsidR="008B3769" w:rsidRPr="00C30014">
        <w:rPr>
          <w:iCs/>
          <w:sz w:val="24"/>
          <w:szCs w:val="24"/>
        </w:rPr>
        <w:t>, invitiamo</w:t>
      </w:r>
      <w:r w:rsidR="00934229" w:rsidRPr="00C30014">
        <w:rPr>
          <w:iCs/>
          <w:sz w:val="24"/>
          <w:szCs w:val="24"/>
        </w:rPr>
        <w:t xml:space="preserve"> i </w:t>
      </w:r>
      <w:r w:rsidRPr="00C30014">
        <w:rPr>
          <w:iCs/>
          <w:sz w:val="24"/>
          <w:szCs w:val="24"/>
        </w:rPr>
        <w:t>v</w:t>
      </w:r>
      <w:r w:rsidR="00934229" w:rsidRPr="00C30014">
        <w:rPr>
          <w:iCs/>
          <w:sz w:val="24"/>
          <w:szCs w:val="24"/>
        </w:rPr>
        <w:t xml:space="preserve">ostri </w:t>
      </w:r>
      <w:r w:rsidR="00063D9B" w:rsidRPr="00C30014">
        <w:rPr>
          <w:iCs/>
          <w:sz w:val="24"/>
          <w:szCs w:val="24"/>
        </w:rPr>
        <w:t>s</w:t>
      </w:r>
      <w:r w:rsidR="00934229" w:rsidRPr="00C30014">
        <w:rPr>
          <w:iCs/>
          <w:sz w:val="24"/>
          <w:szCs w:val="24"/>
        </w:rPr>
        <w:t>tudent</w:t>
      </w:r>
      <w:r w:rsidR="00885D95" w:rsidRPr="00C30014">
        <w:rPr>
          <w:iCs/>
          <w:sz w:val="24"/>
          <w:szCs w:val="24"/>
        </w:rPr>
        <w:t>i</w:t>
      </w:r>
      <w:r w:rsidR="008B3769" w:rsidRPr="00C30014">
        <w:rPr>
          <w:iCs/>
          <w:sz w:val="24"/>
          <w:szCs w:val="24"/>
        </w:rPr>
        <w:t xml:space="preserve"> a consultare il nostro sito di </w:t>
      </w:r>
      <w:r w:rsidR="003974EB" w:rsidRPr="00C30014">
        <w:rPr>
          <w:iCs/>
          <w:sz w:val="24"/>
          <w:szCs w:val="24"/>
        </w:rPr>
        <w:t>Istituto</w:t>
      </w:r>
      <w:r w:rsidR="00063D9B" w:rsidRPr="00C30014">
        <w:rPr>
          <w:iCs/>
          <w:sz w:val="24"/>
          <w:szCs w:val="24"/>
        </w:rPr>
        <w:t>,</w:t>
      </w:r>
      <w:r w:rsidR="00787C39" w:rsidRPr="00C30014">
        <w:rPr>
          <w:iCs/>
          <w:sz w:val="24"/>
          <w:szCs w:val="24"/>
        </w:rPr>
        <w:t xml:space="preserve"> </w:t>
      </w:r>
      <w:r w:rsidR="00063D9B" w:rsidRPr="00C30014">
        <w:rPr>
          <w:iCs/>
          <w:sz w:val="24"/>
          <w:szCs w:val="24"/>
        </w:rPr>
        <w:t xml:space="preserve">sezione Liceo Scienze Umane, e da quest’anno anche </w:t>
      </w:r>
      <w:r w:rsidR="00787C39" w:rsidRPr="00C30014">
        <w:rPr>
          <w:iCs/>
          <w:sz w:val="24"/>
          <w:szCs w:val="24"/>
        </w:rPr>
        <w:t xml:space="preserve">la pagina </w:t>
      </w:r>
      <w:proofErr w:type="spellStart"/>
      <w:r w:rsidR="00787C39" w:rsidRPr="00C30014">
        <w:rPr>
          <w:iCs/>
          <w:sz w:val="24"/>
          <w:szCs w:val="24"/>
        </w:rPr>
        <w:t>Facebook</w:t>
      </w:r>
      <w:proofErr w:type="spellEnd"/>
      <w:r w:rsidR="003974EB" w:rsidRPr="00C30014">
        <w:rPr>
          <w:iCs/>
          <w:sz w:val="24"/>
          <w:szCs w:val="24"/>
        </w:rPr>
        <w:t>:</w:t>
      </w:r>
    </w:p>
    <w:p w14:paraId="47F10858" w14:textId="7F035755" w:rsidR="00A26465" w:rsidRDefault="00A26465" w:rsidP="00934229">
      <w:pPr>
        <w:jc w:val="both"/>
        <w:rPr>
          <w:rStyle w:val="Collegamentoipertestuale"/>
          <w:iCs/>
          <w:sz w:val="24"/>
          <w:szCs w:val="24"/>
        </w:rPr>
      </w:pPr>
      <w:hyperlink r:id="rId9" w:history="1">
        <w:r w:rsidR="002234F5" w:rsidRPr="00C30014">
          <w:rPr>
            <w:rStyle w:val="Collegamentoipertestuale"/>
            <w:iCs/>
            <w:sz w:val="24"/>
            <w:szCs w:val="24"/>
          </w:rPr>
          <w:t>www.picc</w:t>
        </w:r>
        <w:r w:rsidR="002234F5" w:rsidRPr="00C30014">
          <w:rPr>
            <w:rStyle w:val="Collegamentoipertestuale"/>
            <w:iCs/>
            <w:sz w:val="24"/>
            <w:szCs w:val="24"/>
          </w:rPr>
          <w:t>ol</w:t>
        </w:r>
        <w:r w:rsidR="002234F5" w:rsidRPr="00C30014">
          <w:rPr>
            <w:rStyle w:val="Collegamentoipertestuale"/>
            <w:iCs/>
            <w:sz w:val="24"/>
            <w:szCs w:val="24"/>
          </w:rPr>
          <w:t>ominisiena.edu.it</w:t>
        </w:r>
      </w:hyperlink>
      <w:r w:rsidR="00423921" w:rsidRPr="00C30014">
        <w:rPr>
          <w:iCs/>
          <w:sz w:val="24"/>
          <w:szCs w:val="24"/>
        </w:rPr>
        <w:t xml:space="preserve"> – </w:t>
      </w:r>
      <w:hyperlink r:id="rId10" w:history="1">
        <w:r w:rsidR="00423921" w:rsidRPr="00C30014">
          <w:rPr>
            <w:rStyle w:val="Collegamentoipertestuale"/>
            <w:iCs/>
            <w:sz w:val="24"/>
            <w:szCs w:val="24"/>
          </w:rPr>
          <w:t>www.scienz</w:t>
        </w:r>
        <w:r w:rsidR="00423921" w:rsidRPr="00C30014">
          <w:rPr>
            <w:rStyle w:val="Collegamentoipertestuale"/>
            <w:iCs/>
            <w:sz w:val="24"/>
            <w:szCs w:val="24"/>
          </w:rPr>
          <w:t>e</w:t>
        </w:r>
        <w:r w:rsidR="00423921" w:rsidRPr="00C30014">
          <w:rPr>
            <w:rStyle w:val="Collegamentoipertestuale"/>
            <w:iCs/>
            <w:sz w:val="24"/>
            <w:szCs w:val="24"/>
          </w:rPr>
          <w:t>umanesiena.it</w:t>
        </w:r>
      </w:hyperlink>
      <w:r>
        <w:rPr>
          <w:rStyle w:val="Collegamentoipertestuale"/>
          <w:iCs/>
          <w:sz w:val="24"/>
          <w:szCs w:val="24"/>
        </w:rPr>
        <w:t xml:space="preserve"> – </w:t>
      </w:r>
    </w:p>
    <w:p w14:paraId="3F9BE2EB" w14:textId="433E8885" w:rsidR="00787C39" w:rsidRPr="00C30014" w:rsidRDefault="00A26465" w:rsidP="00934229">
      <w:pPr>
        <w:jc w:val="both"/>
        <w:rPr>
          <w:rStyle w:val="Collegamentoipertestuale"/>
          <w:iCs/>
          <w:sz w:val="24"/>
          <w:szCs w:val="24"/>
        </w:rPr>
      </w:pPr>
      <w:hyperlink r:id="rId11" w:history="1">
        <w:r w:rsidRPr="00A26465">
          <w:rPr>
            <w:rStyle w:val="Collegamentoipertestuale"/>
            <w:iCs/>
            <w:sz w:val="24"/>
            <w:szCs w:val="24"/>
          </w:rPr>
          <w:t>https://www.piccolomi</w:t>
        </w:r>
        <w:r w:rsidRPr="00A26465">
          <w:rPr>
            <w:rStyle w:val="Collegamentoipertestuale"/>
            <w:iCs/>
            <w:sz w:val="24"/>
            <w:szCs w:val="24"/>
          </w:rPr>
          <w:t>n</w:t>
        </w:r>
        <w:r w:rsidRPr="00A26465">
          <w:rPr>
            <w:rStyle w:val="Collegamentoipertestuale"/>
            <w:iCs/>
            <w:sz w:val="24"/>
            <w:szCs w:val="24"/>
          </w:rPr>
          <w:t>isiena.edu.it/</w:t>
        </w:r>
      </w:hyperlink>
    </w:p>
    <w:p w14:paraId="748E78C9" w14:textId="0E8334BD" w:rsidR="00423921" w:rsidRPr="00C30014" w:rsidRDefault="00A26465" w:rsidP="00934229">
      <w:pPr>
        <w:jc w:val="both"/>
        <w:rPr>
          <w:rStyle w:val="Collegamentoipertestuale"/>
          <w:iCs/>
          <w:sz w:val="24"/>
          <w:szCs w:val="24"/>
        </w:rPr>
      </w:pPr>
      <w:hyperlink r:id="rId12" w:history="1">
        <w:r w:rsidR="00787C39" w:rsidRPr="00A26465">
          <w:rPr>
            <w:rStyle w:val="Collegamentoipertestuale"/>
            <w:iCs/>
            <w:sz w:val="24"/>
            <w:szCs w:val="24"/>
          </w:rPr>
          <w:t>https://www.facebook.com/profile.php?id=1000</w:t>
        </w:r>
        <w:r w:rsidR="00787C39" w:rsidRPr="00A26465">
          <w:rPr>
            <w:rStyle w:val="Collegamentoipertestuale"/>
            <w:iCs/>
            <w:sz w:val="24"/>
            <w:szCs w:val="24"/>
          </w:rPr>
          <w:t>8</w:t>
        </w:r>
        <w:r w:rsidR="00787C39" w:rsidRPr="00A26465">
          <w:rPr>
            <w:rStyle w:val="Collegamentoipertestuale"/>
            <w:iCs/>
            <w:sz w:val="24"/>
            <w:szCs w:val="24"/>
          </w:rPr>
          <w:t>7222522262</w:t>
        </w:r>
      </w:hyperlink>
    </w:p>
    <w:p w14:paraId="69C1BF32" w14:textId="0E229AA9" w:rsidR="003974EB" w:rsidRPr="00C30014" w:rsidRDefault="003974EB" w:rsidP="00934229">
      <w:pPr>
        <w:jc w:val="both"/>
        <w:rPr>
          <w:iCs/>
          <w:sz w:val="24"/>
          <w:szCs w:val="24"/>
        </w:rPr>
      </w:pPr>
      <w:r w:rsidRPr="00C30014">
        <w:rPr>
          <w:iCs/>
          <w:sz w:val="24"/>
          <w:szCs w:val="24"/>
        </w:rPr>
        <w:t>Si fornisce inoltre di seguito l’indirizzo mail di riferimento</w:t>
      </w:r>
      <w:r w:rsidR="00063D9B" w:rsidRPr="00C30014">
        <w:rPr>
          <w:iCs/>
          <w:sz w:val="24"/>
          <w:szCs w:val="24"/>
        </w:rPr>
        <w:t>;</w:t>
      </w:r>
      <w:r w:rsidRPr="00C30014">
        <w:rPr>
          <w:iCs/>
          <w:sz w:val="24"/>
          <w:szCs w:val="24"/>
        </w:rPr>
        <w:t xml:space="preserve"> per qualunque necessità</w:t>
      </w:r>
      <w:r w:rsidR="00063D9B" w:rsidRPr="00C30014">
        <w:rPr>
          <w:iCs/>
          <w:sz w:val="24"/>
          <w:szCs w:val="24"/>
        </w:rPr>
        <w:t>, potete scrivere alla docente referente, Prof.ssa Linda Cantiello</w:t>
      </w:r>
      <w:r w:rsidRPr="00C30014">
        <w:rPr>
          <w:iCs/>
          <w:sz w:val="24"/>
          <w:szCs w:val="24"/>
        </w:rPr>
        <w:t>:</w:t>
      </w:r>
    </w:p>
    <w:p w14:paraId="1085DDC3" w14:textId="3146BF49" w:rsidR="003974EB" w:rsidRPr="00C30014" w:rsidRDefault="00A26465" w:rsidP="00934229">
      <w:pPr>
        <w:jc w:val="both"/>
        <w:rPr>
          <w:iCs/>
          <w:sz w:val="24"/>
          <w:szCs w:val="24"/>
        </w:rPr>
      </w:pPr>
      <w:hyperlink r:id="rId13" w:history="1">
        <w:r w:rsidR="00423921" w:rsidRPr="00C30014">
          <w:rPr>
            <w:rStyle w:val="Collegamentoipertestuale"/>
            <w:iCs/>
            <w:sz w:val="24"/>
            <w:szCs w:val="24"/>
          </w:rPr>
          <w:t>orientamen</w:t>
        </w:r>
        <w:r w:rsidR="00423921" w:rsidRPr="00C30014">
          <w:rPr>
            <w:rStyle w:val="Collegamentoipertestuale"/>
            <w:iCs/>
            <w:sz w:val="24"/>
            <w:szCs w:val="24"/>
          </w:rPr>
          <w:t>t</w:t>
        </w:r>
        <w:r w:rsidR="00423921" w:rsidRPr="00C30014">
          <w:rPr>
            <w:rStyle w:val="Collegamentoipertestuale"/>
            <w:iCs/>
            <w:sz w:val="24"/>
            <w:szCs w:val="24"/>
          </w:rPr>
          <w:t>olsu.les.siena@gmail.com</w:t>
        </w:r>
      </w:hyperlink>
    </w:p>
    <w:p w14:paraId="0816F975" w14:textId="1A30138B" w:rsidR="00435405" w:rsidRPr="00C30014" w:rsidRDefault="00787C39" w:rsidP="00435405">
      <w:pPr>
        <w:jc w:val="both"/>
        <w:rPr>
          <w:iCs/>
          <w:sz w:val="24"/>
          <w:szCs w:val="24"/>
        </w:rPr>
      </w:pPr>
      <w:r w:rsidRPr="00C30014">
        <w:rPr>
          <w:iCs/>
          <w:sz w:val="24"/>
          <w:szCs w:val="24"/>
        </w:rPr>
        <w:t xml:space="preserve">In allegato alla presente, il file con </w:t>
      </w:r>
      <w:r w:rsidR="00063D9B" w:rsidRPr="00C30014">
        <w:rPr>
          <w:iCs/>
          <w:sz w:val="24"/>
          <w:szCs w:val="24"/>
        </w:rPr>
        <w:t>le date e gli orari inerenti le attività di cui sopra</w:t>
      </w:r>
      <w:r w:rsidR="00C05709" w:rsidRPr="00C30014">
        <w:rPr>
          <w:iCs/>
          <w:sz w:val="24"/>
          <w:szCs w:val="24"/>
        </w:rPr>
        <w:t>.</w:t>
      </w:r>
    </w:p>
    <w:p w14:paraId="7F5570D0" w14:textId="77777777" w:rsidR="00C30014" w:rsidRPr="00C30014" w:rsidRDefault="00934229" w:rsidP="00C30014">
      <w:pPr>
        <w:jc w:val="both"/>
        <w:rPr>
          <w:sz w:val="24"/>
          <w:szCs w:val="24"/>
        </w:rPr>
      </w:pPr>
      <w:r w:rsidRPr="00C30014">
        <w:rPr>
          <w:iCs/>
          <w:sz w:val="24"/>
          <w:szCs w:val="24"/>
        </w:rPr>
        <w:t>Auspichiamo nell</w:t>
      </w:r>
      <w:r w:rsidR="00423921" w:rsidRPr="00C30014">
        <w:rPr>
          <w:iCs/>
          <w:sz w:val="24"/>
          <w:szCs w:val="24"/>
        </w:rPr>
        <w:t xml:space="preserve">a più ampia </w:t>
      </w:r>
      <w:r w:rsidRPr="00C30014">
        <w:rPr>
          <w:iCs/>
          <w:sz w:val="24"/>
          <w:szCs w:val="24"/>
        </w:rPr>
        <w:t>adesione e nell’attesa di incontrar</w:t>
      </w:r>
      <w:r w:rsidR="00063D9B" w:rsidRPr="00C30014">
        <w:rPr>
          <w:iCs/>
          <w:sz w:val="24"/>
          <w:szCs w:val="24"/>
        </w:rPr>
        <w:t>e i vostri studenti</w:t>
      </w:r>
      <w:r w:rsidRPr="00C30014">
        <w:rPr>
          <w:iCs/>
          <w:sz w:val="24"/>
          <w:szCs w:val="24"/>
        </w:rPr>
        <w:t>, porgo cordiali saluti.</w:t>
      </w:r>
      <w:r w:rsidR="00885D95" w:rsidRPr="00C30014">
        <w:rPr>
          <w:sz w:val="24"/>
          <w:szCs w:val="24"/>
        </w:rPr>
        <w:tab/>
      </w:r>
      <w:r w:rsidR="00885D95" w:rsidRPr="00C30014">
        <w:rPr>
          <w:sz w:val="24"/>
          <w:szCs w:val="24"/>
        </w:rPr>
        <w:tab/>
      </w:r>
      <w:r w:rsidR="00885D95" w:rsidRPr="00C30014">
        <w:rPr>
          <w:sz w:val="24"/>
          <w:szCs w:val="24"/>
        </w:rPr>
        <w:tab/>
      </w:r>
      <w:r w:rsidR="00885D95" w:rsidRPr="00C30014">
        <w:rPr>
          <w:sz w:val="24"/>
          <w:szCs w:val="24"/>
        </w:rPr>
        <w:tab/>
      </w:r>
      <w:r w:rsidR="00885D95" w:rsidRPr="00C30014">
        <w:rPr>
          <w:sz w:val="24"/>
          <w:szCs w:val="24"/>
        </w:rPr>
        <w:tab/>
      </w:r>
      <w:r w:rsidR="00885D95" w:rsidRPr="00C30014">
        <w:rPr>
          <w:sz w:val="24"/>
          <w:szCs w:val="24"/>
        </w:rPr>
        <w:tab/>
      </w:r>
    </w:p>
    <w:p w14:paraId="6B1E7806" w14:textId="0BD5C9B6" w:rsidR="00570C22" w:rsidRPr="00C30014" w:rsidRDefault="00885D95" w:rsidP="00C30014">
      <w:pPr>
        <w:ind w:left="4248" w:firstLine="708"/>
        <w:jc w:val="both"/>
        <w:rPr>
          <w:i/>
          <w:iCs/>
          <w:sz w:val="24"/>
          <w:szCs w:val="24"/>
        </w:rPr>
      </w:pPr>
      <w:bookmarkStart w:id="0" w:name="_GoBack"/>
      <w:bookmarkEnd w:id="0"/>
      <w:r w:rsidRPr="00F0593F">
        <w:rPr>
          <w:sz w:val="24"/>
          <w:szCs w:val="24"/>
        </w:rPr>
        <w:t>I</w:t>
      </w:r>
      <w:r w:rsidR="008B3769" w:rsidRPr="00F0593F">
        <w:rPr>
          <w:sz w:val="24"/>
          <w:szCs w:val="24"/>
        </w:rPr>
        <w:t>l</w:t>
      </w:r>
      <w:r w:rsidRPr="00F0593F">
        <w:rPr>
          <w:sz w:val="24"/>
          <w:szCs w:val="24"/>
        </w:rPr>
        <w:t xml:space="preserve"> Docent</w:t>
      </w:r>
      <w:r w:rsidR="008B3769" w:rsidRPr="00F0593F">
        <w:rPr>
          <w:sz w:val="24"/>
          <w:szCs w:val="24"/>
        </w:rPr>
        <w:t>e</w:t>
      </w:r>
      <w:r w:rsidRPr="00F0593F">
        <w:rPr>
          <w:sz w:val="24"/>
          <w:szCs w:val="24"/>
        </w:rPr>
        <w:t xml:space="preserve"> Referent</w:t>
      </w:r>
      <w:r w:rsidR="008B3769" w:rsidRPr="00F0593F">
        <w:rPr>
          <w:sz w:val="24"/>
          <w:szCs w:val="24"/>
        </w:rPr>
        <w:t>e</w:t>
      </w:r>
      <w:r w:rsidRPr="00F0593F">
        <w:rPr>
          <w:sz w:val="24"/>
          <w:szCs w:val="24"/>
        </w:rPr>
        <w:t xml:space="preserve"> per l’Orientamento</w:t>
      </w:r>
    </w:p>
    <w:p w14:paraId="7F29E342" w14:textId="64F04EDD" w:rsidR="00D16B0B" w:rsidRPr="00F0593F" w:rsidRDefault="00627D64">
      <w:pPr>
        <w:rPr>
          <w:sz w:val="24"/>
          <w:szCs w:val="24"/>
        </w:rPr>
      </w:pPr>
      <w:r w:rsidRPr="00F0593F">
        <w:rPr>
          <w:sz w:val="24"/>
          <w:szCs w:val="24"/>
        </w:rPr>
        <w:tab/>
      </w:r>
      <w:r w:rsidR="00885D95" w:rsidRPr="00F0593F">
        <w:rPr>
          <w:sz w:val="24"/>
          <w:szCs w:val="24"/>
        </w:rPr>
        <w:tab/>
      </w:r>
      <w:r w:rsidR="00885D95" w:rsidRPr="00F0593F">
        <w:rPr>
          <w:sz w:val="24"/>
          <w:szCs w:val="24"/>
        </w:rPr>
        <w:tab/>
      </w:r>
      <w:r w:rsidR="00885D95" w:rsidRPr="00F0593F">
        <w:rPr>
          <w:sz w:val="24"/>
          <w:szCs w:val="24"/>
        </w:rPr>
        <w:tab/>
      </w:r>
      <w:r w:rsidR="00885D95" w:rsidRPr="00F0593F">
        <w:rPr>
          <w:sz w:val="24"/>
          <w:szCs w:val="24"/>
        </w:rPr>
        <w:tab/>
      </w:r>
      <w:r w:rsidR="00885D95" w:rsidRPr="00F0593F">
        <w:rPr>
          <w:sz w:val="24"/>
          <w:szCs w:val="24"/>
        </w:rPr>
        <w:tab/>
      </w:r>
      <w:r w:rsidR="00885D95" w:rsidRPr="00F0593F">
        <w:rPr>
          <w:sz w:val="24"/>
          <w:szCs w:val="24"/>
        </w:rPr>
        <w:tab/>
      </w:r>
      <w:r w:rsidR="00885D95" w:rsidRPr="00F0593F">
        <w:rPr>
          <w:sz w:val="24"/>
          <w:szCs w:val="24"/>
        </w:rPr>
        <w:tab/>
        <w:t>Prof.ssa Linda Cantiello</w:t>
      </w:r>
    </w:p>
    <w:sectPr w:rsidR="00D16B0B" w:rsidRPr="00F0593F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94E77" w14:textId="77777777" w:rsidR="00C30014" w:rsidRDefault="00C30014" w:rsidP="00C30014">
      <w:pPr>
        <w:spacing w:after="0" w:line="240" w:lineRule="auto"/>
      </w:pPr>
      <w:r>
        <w:separator/>
      </w:r>
    </w:p>
  </w:endnote>
  <w:endnote w:type="continuationSeparator" w:id="0">
    <w:p w14:paraId="73BE3DF2" w14:textId="77777777" w:rsidR="00C30014" w:rsidRDefault="00C30014" w:rsidP="00C3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D8532" w14:textId="77777777" w:rsidR="00C30014" w:rsidRDefault="00C30014" w:rsidP="00C30014">
      <w:pPr>
        <w:spacing w:after="0" w:line="240" w:lineRule="auto"/>
      </w:pPr>
      <w:r>
        <w:separator/>
      </w:r>
    </w:p>
  </w:footnote>
  <w:footnote w:type="continuationSeparator" w:id="0">
    <w:p w14:paraId="0409DF24" w14:textId="77777777" w:rsidR="00C30014" w:rsidRDefault="00C30014" w:rsidP="00C3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61CC1" w14:textId="77777777" w:rsidR="00C30014" w:rsidRDefault="00C30014" w:rsidP="00C30014">
    <w:pPr>
      <w:spacing w:after="0"/>
      <w:jc w:val="center"/>
      <w:rPr>
        <w:rFonts w:cs="Times New Roman"/>
        <w:b/>
        <w:i/>
        <w:szCs w:val="28"/>
      </w:rPr>
    </w:pPr>
    <w:r>
      <w:rPr>
        <w:rFonts w:cs="Times New Roman"/>
        <w:b/>
        <w:i/>
        <w:noProof/>
        <w:szCs w:val="28"/>
        <w:lang w:eastAsia="it-IT"/>
      </w:rPr>
      <w:drawing>
        <wp:inline distT="0" distB="0" distL="0" distR="0" wp14:anchorId="76424ADE" wp14:editId="683F2B32">
          <wp:extent cx="238125" cy="3048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48A00F0" w14:textId="77777777" w:rsidR="00C30014" w:rsidRDefault="00C30014" w:rsidP="00C30014">
    <w:pPr>
      <w:spacing w:after="0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ISTITUTO D’ ISTRUZIONE SUPERIORE “E. S. </w:t>
    </w:r>
    <w:proofErr w:type="spellStart"/>
    <w:r>
      <w:rPr>
        <w:rFonts w:cs="Times New Roman"/>
        <w:sz w:val="16"/>
        <w:szCs w:val="16"/>
      </w:rPr>
      <w:t>Piccolomini</w:t>
    </w:r>
    <w:proofErr w:type="spellEnd"/>
    <w:r>
      <w:rPr>
        <w:rFonts w:cs="Times New Roman"/>
        <w:sz w:val="16"/>
        <w:szCs w:val="16"/>
      </w:rPr>
      <w:t>”</w:t>
    </w:r>
  </w:p>
  <w:p w14:paraId="2D52D586" w14:textId="77777777" w:rsidR="00C30014" w:rsidRDefault="00C30014" w:rsidP="00C30014">
    <w:pPr>
      <w:spacing w:after="0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con sezioni associate: Liceo Classico-Musicale “E. S. </w:t>
    </w:r>
    <w:proofErr w:type="spellStart"/>
    <w:r>
      <w:rPr>
        <w:rFonts w:cs="Times New Roman"/>
        <w:sz w:val="16"/>
        <w:szCs w:val="16"/>
      </w:rPr>
      <w:t>Piccolomini</w:t>
    </w:r>
    <w:proofErr w:type="spellEnd"/>
    <w:r>
      <w:rPr>
        <w:rFonts w:cs="Times New Roman"/>
        <w:sz w:val="16"/>
        <w:szCs w:val="16"/>
      </w:rPr>
      <w:t>”(Siena) – Tel. 0577/280787  Fax 0577/288008</w:t>
    </w:r>
  </w:p>
  <w:p w14:paraId="5DD64374" w14:textId="77777777" w:rsidR="00C30014" w:rsidRDefault="00C30014" w:rsidP="00C30014">
    <w:pPr>
      <w:spacing w:after="0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Liceo Artistico “D. </w:t>
    </w:r>
    <w:proofErr w:type="spellStart"/>
    <w:r>
      <w:rPr>
        <w:rFonts w:cs="Times New Roman"/>
        <w:sz w:val="16"/>
        <w:szCs w:val="16"/>
      </w:rPr>
      <w:t>Buoninsegna</w:t>
    </w:r>
    <w:proofErr w:type="spellEnd"/>
    <w:r>
      <w:rPr>
        <w:rFonts w:cs="Times New Roman"/>
        <w:sz w:val="16"/>
        <w:szCs w:val="16"/>
      </w:rPr>
      <w:t>” (Siena) – Tel. 0577/281223 Fax 0577/40321</w:t>
    </w:r>
  </w:p>
  <w:p w14:paraId="7FE6A7CE" w14:textId="77777777" w:rsidR="00C30014" w:rsidRDefault="00C30014" w:rsidP="00C30014">
    <w:pPr>
      <w:spacing w:after="0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Liceo delle Scienze Umane ed Economico Sociale “S. Caterina da Siena” (Siena) – Tel. 0577/44968 Fax 0577/280203</w:t>
    </w:r>
  </w:p>
  <w:p w14:paraId="4EC094E7" w14:textId="77777777" w:rsidR="00C30014" w:rsidRDefault="00C30014" w:rsidP="00C30014">
    <w:pPr>
      <w:spacing w:after="0"/>
      <w:jc w:val="center"/>
      <w:rPr>
        <w:rFonts w:cs="Times New Roman"/>
        <w:sz w:val="16"/>
        <w:szCs w:val="16"/>
        <w:u w:val="single"/>
      </w:rPr>
    </w:pPr>
    <w:r>
      <w:rPr>
        <w:rFonts w:cs="Times New Roman"/>
        <w:sz w:val="16"/>
        <w:szCs w:val="16"/>
        <w:u w:val="single"/>
      </w:rPr>
      <w:t>Segreteria e Presidenza: Prato di S. Agostino, 2  53100 SIENA</w:t>
    </w:r>
    <w:r>
      <w:rPr>
        <w:rFonts w:cs="Times New Roman"/>
        <w:sz w:val="16"/>
        <w:szCs w:val="16"/>
      </w:rPr>
      <w:t xml:space="preserve"> –</w:t>
    </w:r>
    <w:r>
      <w:rPr>
        <w:rFonts w:cs="Times New Roman"/>
        <w:sz w:val="16"/>
        <w:szCs w:val="16"/>
        <w:u w:val="single"/>
      </w:rPr>
      <w:t>Tel. 0577/280787- Fax 0577/288008- C.F. n. 80008380521</w:t>
    </w:r>
  </w:p>
  <w:p w14:paraId="4D1D408D" w14:textId="77777777" w:rsidR="00C30014" w:rsidRDefault="00C30014" w:rsidP="00C30014">
    <w:pPr>
      <w:jc w:val="right"/>
      <w:rPr>
        <w:i/>
        <w:iCs/>
        <w:sz w:val="24"/>
        <w:szCs w:val="24"/>
      </w:rPr>
    </w:pPr>
  </w:p>
  <w:p w14:paraId="27206AD7" w14:textId="77777777" w:rsidR="00C30014" w:rsidRDefault="00C300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871"/>
    <w:multiLevelType w:val="hybridMultilevel"/>
    <w:tmpl w:val="4D94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7B7"/>
    <w:multiLevelType w:val="multilevel"/>
    <w:tmpl w:val="148C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740F7"/>
    <w:multiLevelType w:val="multilevel"/>
    <w:tmpl w:val="F0327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3148E"/>
    <w:multiLevelType w:val="hybridMultilevel"/>
    <w:tmpl w:val="955451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61787"/>
    <w:multiLevelType w:val="multilevel"/>
    <w:tmpl w:val="AD66D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B63C3"/>
    <w:multiLevelType w:val="multilevel"/>
    <w:tmpl w:val="FBDA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22"/>
    <w:rsid w:val="00063D9B"/>
    <w:rsid w:val="001D7D27"/>
    <w:rsid w:val="002234F5"/>
    <w:rsid w:val="003974EB"/>
    <w:rsid w:val="00423921"/>
    <w:rsid w:val="00435405"/>
    <w:rsid w:val="00466386"/>
    <w:rsid w:val="00570C22"/>
    <w:rsid w:val="00627D64"/>
    <w:rsid w:val="006F59BA"/>
    <w:rsid w:val="00726856"/>
    <w:rsid w:val="00787C39"/>
    <w:rsid w:val="007949C0"/>
    <w:rsid w:val="007C7399"/>
    <w:rsid w:val="007C7FED"/>
    <w:rsid w:val="007F26E3"/>
    <w:rsid w:val="00885D95"/>
    <w:rsid w:val="00887E23"/>
    <w:rsid w:val="008B3769"/>
    <w:rsid w:val="00934229"/>
    <w:rsid w:val="009626E1"/>
    <w:rsid w:val="00A26465"/>
    <w:rsid w:val="00B15E92"/>
    <w:rsid w:val="00B951E4"/>
    <w:rsid w:val="00C05709"/>
    <w:rsid w:val="00C30014"/>
    <w:rsid w:val="00CC07FC"/>
    <w:rsid w:val="00D16B0B"/>
    <w:rsid w:val="00E554EB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9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C22"/>
    <w:pPr>
      <w:ind w:left="720"/>
      <w:contextualSpacing/>
    </w:pPr>
  </w:style>
  <w:style w:type="paragraph" w:styleId="Nessunaspaziatura">
    <w:name w:val="No Spacing"/>
    <w:qFormat/>
    <w:rsid w:val="00885D95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it-IT"/>
    </w:rPr>
  </w:style>
  <w:style w:type="character" w:customStyle="1" w:styleId="Nessuno">
    <w:name w:val="Nessuno"/>
    <w:rsid w:val="00885D95"/>
  </w:style>
  <w:style w:type="character" w:styleId="Collegamentoipertestuale">
    <w:name w:val="Hyperlink"/>
    <w:basedOn w:val="Carpredefinitoparagrafo"/>
    <w:uiPriority w:val="99"/>
    <w:unhideWhenUsed/>
    <w:rsid w:val="00435405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7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C7FED"/>
  </w:style>
  <w:style w:type="character" w:customStyle="1" w:styleId="eop">
    <w:name w:val="eop"/>
    <w:basedOn w:val="Carpredefinitoparagrafo"/>
    <w:rsid w:val="007C7FED"/>
  </w:style>
  <w:style w:type="character" w:customStyle="1" w:styleId="contextualspellingandgrammarerror">
    <w:name w:val="contextualspellingandgrammarerror"/>
    <w:basedOn w:val="Carpredefinitoparagrafo"/>
    <w:rsid w:val="007C7FED"/>
  </w:style>
  <w:style w:type="character" w:customStyle="1" w:styleId="spellingerror">
    <w:name w:val="spellingerror"/>
    <w:basedOn w:val="Carpredefinitoparagrafo"/>
    <w:rsid w:val="007C7FE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51E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7C3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0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0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014"/>
  </w:style>
  <w:style w:type="paragraph" w:styleId="Pidipagina">
    <w:name w:val="footer"/>
    <w:basedOn w:val="Normale"/>
    <w:link w:val="PidipaginaCarattere"/>
    <w:uiPriority w:val="99"/>
    <w:unhideWhenUsed/>
    <w:rsid w:val="00C30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0C22"/>
    <w:pPr>
      <w:ind w:left="720"/>
      <w:contextualSpacing/>
    </w:pPr>
  </w:style>
  <w:style w:type="paragraph" w:styleId="Nessunaspaziatura">
    <w:name w:val="No Spacing"/>
    <w:qFormat/>
    <w:rsid w:val="00885D95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it-IT"/>
    </w:rPr>
  </w:style>
  <w:style w:type="character" w:customStyle="1" w:styleId="Nessuno">
    <w:name w:val="Nessuno"/>
    <w:rsid w:val="00885D95"/>
  </w:style>
  <w:style w:type="character" w:styleId="Collegamentoipertestuale">
    <w:name w:val="Hyperlink"/>
    <w:basedOn w:val="Carpredefinitoparagrafo"/>
    <w:uiPriority w:val="99"/>
    <w:unhideWhenUsed/>
    <w:rsid w:val="00435405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7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C7FED"/>
  </w:style>
  <w:style w:type="character" w:customStyle="1" w:styleId="eop">
    <w:name w:val="eop"/>
    <w:basedOn w:val="Carpredefinitoparagrafo"/>
    <w:rsid w:val="007C7FED"/>
  </w:style>
  <w:style w:type="character" w:customStyle="1" w:styleId="contextualspellingandgrammarerror">
    <w:name w:val="contextualspellingandgrammarerror"/>
    <w:basedOn w:val="Carpredefinitoparagrafo"/>
    <w:rsid w:val="007C7FED"/>
  </w:style>
  <w:style w:type="character" w:customStyle="1" w:styleId="spellingerror">
    <w:name w:val="spellingerror"/>
    <w:basedOn w:val="Carpredefinitoparagrafo"/>
    <w:rsid w:val="007C7FE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51E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7C3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0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0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014"/>
  </w:style>
  <w:style w:type="paragraph" w:styleId="Pidipagina">
    <w:name w:val="footer"/>
    <w:basedOn w:val="Normale"/>
    <w:link w:val="PidipaginaCarattere"/>
    <w:uiPriority w:val="99"/>
    <w:unhideWhenUsed/>
    <w:rsid w:val="00C30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rientamentolsu.les.sien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rofile.php?id=1000872225222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ccolominisiena.edu.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zeumanesie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ccolominisiena.edu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6F0C-533F-40EC-B011-AC0282E6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Buricchi</dc:creator>
  <cp:keywords/>
  <dc:description/>
  <cp:lastModifiedBy>Utente</cp:lastModifiedBy>
  <cp:revision>4</cp:revision>
  <cp:lastPrinted>2020-11-24T09:15:00Z</cp:lastPrinted>
  <dcterms:created xsi:type="dcterms:W3CDTF">2022-11-02T20:45:00Z</dcterms:created>
  <dcterms:modified xsi:type="dcterms:W3CDTF">2022-11-03T09:46:00Z</dcterms:modified>
</cp:coreProperties>
</file>