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1" w:rsidRPr="00C73F71" w:rsidRDefault="00C73F71" w:rsidP="00C73F71">
      <w:pPr>
        <w:pStyle w:val="Didascalia"/>
        <w:keepNext/>
        <w:rPr>
          <w:b/>
          <w:i w:val="0"/>
          <w:color w:val="000000" w:themeColor="text1"/>
          <w:sz w:val="22"/>
        </w:rPr>
      </w:pPr>
      <w:bookmarkStart w:id="0" w:name="_GoBack"/>
      <w:bookmarkEnd w:id="0"/>
      <w:r w:rsidRPr="00C73F71">
        <w:rPr>
          <w:b/>
          <w:i w:val="0"/>
          <w:color w:val="000000" w:themeColor="text1"/>
          <w:sz w:val="22"/>
        </w:rPr>
        <w:t>Allegato A: scuole selezionate</w:t>
      </w:r>
    </w:p>
    <w:tbl>
      <w:tblPr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897"/>
        <w:gridCol w:w="1032"/>
        <w:gridCol w:w="4450"/>
        <w:gridCol w:w="3264"/>
        <w:gridCol w:w="5082"/>
        <w:gridCol w:w="631"/>
      </w:tblGrid>
      <w:tr w:rsidR="00525099" w:rsidRPr="00525099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Comune </w:t>
            </w:r>
            <w:proofErr w:type="spellStart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</w:t>
            </w:r>
            <w:proofErr w:type="spellEnd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Rif.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Cod. </w:t>
            </w:r>
            <w:proofErr w:type="spellStart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</w:t>
            </w:r>
            <w:proofErr w:type="spellEnd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Rif.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Denominazione </w:t>
            </w:r>
            <w:proofErr w:type="spellStart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</w:t>
            </w:r>
            <w:proofErr w:type="spellEnd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rif.</w:t>
            </w:r>
            <w:proofErr w:type="spellEnd"/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Descrizione indirizzo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525099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5250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sezione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ARRC00701V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MARGARITONE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IST.P.SERV.COMM.(S.A. DI IPSIA AREZZO)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SOCIO-SANITARI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ARTD01301D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BUONARROTI 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–</w:t>
            </w: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FOSSOMBRONI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BUONARROTI-FOSSOMBRONI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AMMINISTRAZIONE FINANZA E MARKETING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C064FA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ARTL01301X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BUONARROTI – FOSSOMBRONI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BUONARROTI-FOSSOMBRONI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MONTEVARCHI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ARPS01901L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BENEDETTO VARCHI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BENEDETTO VARCHI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ARPC010002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F. PETRARCA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F. PETRARCA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ARPM03000B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VITTORIA COLONNA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VITTORIA COLONNA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ARPS02000Q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F. REDI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F. REDI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ARSD06000L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ARTISTICO P.F. ANNESSO AL CONVITTO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ARTISTICO P.F. ANNESSO AL CONVITTO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ARTISTICO NUOVO ORDINAMENTO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C064F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ARTF02000T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I.T.I.S. GALILEO GALILEI - AREZZO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I.T.I.S. GALILEO GALILEI - AREZZO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MECCANICA  MECCATRONICA ENERGIA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CORTONA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ARIS001001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LUCA SIGNORELLI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LUCA SIGNORELLI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ARTISTICO NUOVO ORDINAMENTO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40714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740714" w:rsidRPr="0040303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CORTONA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ARIS01600P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ANGELO VEGNI - CAPEZZINE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IST.PROF.ALBERGHIERO GASTRONOMICO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SALA E DI VENDITA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740714" w:rsidRPr="00133A6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SANSEPOLCRO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ARIS00200R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 LICEO CITTA' DI PIERO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 LICEO CITTA' DI PIERO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40714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740714" w:rsidRPr="0040303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SANSEPOLCRO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ARIS01700E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G.GIOVAGNOLI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PROFESSIONALE  BUITONI</w:t>
            </w:r>
            <w:proofErr w:type="gramEnd"/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S. A.  GIOVAGNOLI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SOCIO-SANITARI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740714" w:rsidRPr="00133A6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CASTIGLION FIORENTINO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ARIS00400C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GIOVANNI DA CASTIGLIONE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GIOVANNI DA CASTIGLIONE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 GIOVANNI VALDARNO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ARIS00800Q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VALDARNO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VALDARNO</w:t>
            </w:r>
            <w:r w:rsidR="009977A2">
              <w:t xml:space="preserve"> </w:t>
            </w:r>
            <w:r w:rsidR="009977A2"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G. MARCONI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SOCIO-SANITARI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BIBBIENA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ARIS01200B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ENRICO FERMI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ENRICO FERMI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COMMERCIALI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133A6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133A61" w:rsidRPr="0040303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PIEVE SANTO STEFANO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ARIS01800A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133A61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OMNICOMPRENSIVO FANFANI-CAMAITI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133A61" w:rsidRP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IST.PROF.SER.AGR. SVIL.RUR "A.M.CAMAITI"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133A61" w:rsidRP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AGRICOLTURA, SVILUPPO RURALE, VALORIZZAZIONE DEI PRODOTTI DEL TER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133A61" w:rsidRPr="00133A61" w:rsidRDefault="00133A6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40714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740714" w:rsidRPr="0040303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POPPI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ARIS021006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I.I.S.S. GALILEO GALILEI - POPPI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740714" w:rsidRP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GALILEO GALILEI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740714" w:rsidRP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740714" w:rsidRPr="00133A6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740714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740714" w:rsidRPr="0040303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 GIOVANNI VALDARNO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ARPM010006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740714" w:rsidRPr="009C1BF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LICEI GIOVANNI DA SAN GIOVANNI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LICEI GIOVANNI DA SAN GIOVANNI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740714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740714" w:rsidRPr="00133A61" w:rsidRDefault="00740714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SANSEPOLCRO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ARPM015009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403031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LICEO SAN BARTOLOMEO - ISTITUTO PARITARIO         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F17B15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SAN BARTOLOMEO - ISTITUTO PARITARIO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F17B15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UMANE  - OPZIONE ECONOMICO SOCIALE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7B15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F17B15" w:rsidRPr="0040303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F17B15" w:rsidRPr="009C1BF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FOIANO DELLA CHIANA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F17B15" w:rsidRPr="009C1BF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ARRI090007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F17B15" w:rsidRPr="009C1BF1" w:rsidRDefault="00F17B15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IPSIA M.A.T.  FOIANO CHIANA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F17B15" w:rsidRPr="00403031" w:rsidRDefault="00F17B15" w:rsidP="00F1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IPSIA M.A.T.  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F17B15" w:rsidRPr="00133A6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COMMERCIALI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F17B15" w:rsidRPr="00133A6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7B15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Arezzo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F17B15" w:rsidRPr="009C1BF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FOIANO DELLA CHIANA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F17B15" w:rsidRPr="009C1BF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ARTD12000C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F17B15" w:rsidRPr="009C1BF1" w:rsidRDefault="00F17B15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 TECNICO ECONOMICO - FOIANO CHIANA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F17B15" w:rsidRPr="00F17B15" w:rsidRDefault="00F17B15" w:rsidP="00F1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IST. TECNICO ECONOMICO - 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F17B15" w:rsidRPr="00F17B15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17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AMMINISTRAZIONE FINANZA E MARKETING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F17B15" w:rsidRPr="00133A61" w:rsidRDefault="00F17B15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FOLLONICA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12CDA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GRPS00101Q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ISTRUZIONE SUPERIORE  FOLLONICA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"C.CATTANEO" FOLLONICA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C064F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FOLLONICA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C064F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GRTD00101G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ISTITUTO ISTRUZIONE SUPERIORE  FOLLONICA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512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"</w:t>
            </w:r>
            <w:r w:rsidR="00512CDA"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L.FIBONACCI</w:t>
            </w: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" FOLLONICA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C064FA" w:rsidRPr="00133A6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TECNICO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12CDA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GRPS004017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ISTITUTO ISTR.SUPERIORE - P.ALDI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CARDUCCI-RICASOLI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GRTA006018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ISTR.SUP -LEOPOLDO II DI LORENA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LEOPOLDO II PROF.LE AGRICOLTURA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PER L'AGRICOLTURA E LO SVILUPPO RURALE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C064F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C064FA" w:rsidRPr="009C1BF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GRRC00602C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C064FA" w:rsidRPr="009C1BF1" w:rsidRDefault="00C064FA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ISTITUTO ISTR.SUP -LEOPOLDO II DI LORENA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LEOPOLDO II PROF.LE 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C064FA" w:rsidRPr="00133A6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ENOGASTRONOMICO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C064FA" w:rsidRPr="00133A61" w:rsidRDefault="00C064F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GRTF01101C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POLO TECNOLOGICO MANETTI-PORCIATTI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"P.PORCIATTI" GROSSETO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MECCANICA  MECCATRONICA ENERGIA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GRIS01200Q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POLO BIANCIARDI GROSSETO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MUSICALE E COREUTICO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MUSICALE E COREUTICO - SEZIONE MUSICALE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3346A2" w:rsidP="00334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GRSL012013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POLO BIANCIARDI GROSSETO  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3346A2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ARTISTICO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3346A2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ARTISTICO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GRPS013012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ISIS - V.FOSSOMBRONI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SCIENZE APPLICATE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 -  OPZIONE SCIENZE APPLICATE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GRTD01301T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ISIS - V.FOSSOMBRONI </w:t>
            </w:r>
            <w:r w:rsidRPr="009C1BF1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TECNICO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TECNICO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TECNICO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GRPM01000E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- A.ROSMINI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STATALE - A.ROSMINI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ARCIDOSSO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GRIS003001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 STAT.ISTR.SUP. "POLO AMIATA OVEST"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LIC. SC. UMANE ECON-SOCIALE ARCIDOSSO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UMANE  - OPZIONE ECONOMICO SOCIALE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SORANO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GRIS007008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ISTRUZIONE F. ZUCCARELLI SORANO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SCIENTIFICO MANCIANO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MASSA MARITTIMA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GRIS007008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ISTR.SUP. - BERNARDINO LOTTI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DON LUIGI ROSSI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MANUTENZIONE E ASSISTENZA TECNICA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40303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9977A2" w:rsidP="00997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 ARGENTARIO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GRIS00900X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IST. SUP. -R.DEL ROSSO  G. DA VERRAZZANO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PROF.LE "R.DEL ROSSO"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69100E" w:rsidRDefault="009977A2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green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ACCOGLIENZA TURISTICA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40303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GRPC64500E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69100E" w:rsidP="006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PARITARIO - G.CHELLI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9977A2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CLASSICO PARITARIO - G.CHELLI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9977A2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03031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403031" w:rsidRPr="0040303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030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403031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GROSSETO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403031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GRPS005002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403031" w:rsidRPr="009C1BF1" w:rsidRDefault="0069100E" w:rsidP="00691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PARITARIO - G.CHELLI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403031" w:rsidRPr="009977A2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SCIENTIFICO PARITARIO - G.CHELLI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403031" w:rsidRPr="009977A2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977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403031" w:rsidRPr="00133A61" w:rsidRDefault="00403031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MONTEPULCIANO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030E20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SIPC00101C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A. POLIZIANO</w:t>
            </w:r>
            <w:r w:rsidR="006243EB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A. POLIZIANO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MONTEPULCIANO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SIPM00101L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A. POLIZIANO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030E20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SAN BELLARMINO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7E1694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LINGUISTICO-SCIENZE UMANE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F61396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F61396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Siena 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F61396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MONTEPULCIANO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F61396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SITD00702B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F61396" w:rsidRPr="009C1BF1" w:rsidRDefault="00F61396" w:rsidP="0003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ISIS DELLA VALDI CHIANA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F61396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F.REDI - MONTEPULCIANO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F61396" w:rsidRPr="00133A61" w:rsidRDefault="007E1694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F61396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SIPC002018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IIS E.S.PICCOLOMINI</w:t>
            </w:r>
            <w:r w:rsidR="0087599C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PICCOLOMINI - CLASSICO - MUSICALE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SIPM00202D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IIS E.S.PICCOLOMINI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PICCOLOMINI - CLASSICO - MUSICALE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UMANE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COLLE DI VAL D'ELSA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SIIS00300R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GIOVANNI BOSCO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GIOVANNI BOSCO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SIRC00401G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 "CASELLI"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G. CASELLI - SIENA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SOCIO-SANITARI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SIRI004018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 "CASELLI"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G. MARCONI  SIENA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7E1694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INDUSTRIA E ARTIGIANATO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SITE00401A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IS "CASELLI"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MONNA AGNESE- </w:t>
            </w:r>
            <w:r w:rsidR="00512CDA"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7E1694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BIOLOGICO- LINGUISTICO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CHIUSI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SIIS007004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 DELLA VALDICHIANA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CASELLI DI MONTEPULCIANO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SOCIO-SANITARI BIENNIO - TRIENNIO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POGGIBONSI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SITD008016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I.I.S. "RONCALLI"</w:t>
            </w:r>
            <w:r w:rsidR="0087599C"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 RONCALLI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AMMINISTRAZIONE FINANZA E MARKETING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12CDA" w:rsidRPr="00133A61" w:rsidTr="00BB4872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POGGIBONSI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12CDA" w:rsidRPr="009C1BF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SITF00801C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12CDA" w:rsidRPr="009C1BF1" w:rsidRDefault="00512CDA" w:rsidP="00F6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I.I.S. "RONCALLI" 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12CDA" w:rsidRPr="00133A61" w:rsidRDefault="00F61396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TITO SARROCCHI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12CDA" w:rsidRPr="00133A61" w:rsidRDefault="007E1694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INDUSTRIALE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12CDA" w:rsidRPr="00133A61" w:rsidRDefault="00512CDA" w:rsidP="00BB4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83363D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SITA00901G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RICASOLI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83363D" w:rsidP="00833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AGRARIO SIENA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525099" w:rsidRPr="00133A61" w:rsidRDefault="0083363D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8336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TECNICO AGRARIO SIENA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SITD011012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BANDINI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LING.  " LAMBRUSCHINI" MONTALCINO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LINGUISTICO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COLLE DI VAL D'ELSA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SIPS010009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LS A. VOLTA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LS A. VOLTA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CLASSICO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SIPS03000E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GALILEO GALILEI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GALILEO GALILEI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CHIANCIANO TERME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SIRH030008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PELLEGRINO  ARTUSI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PELLEGRINO  ARTUSI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SERVIZI DI SALA E DI VENDITA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525099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525099" w:rsidRPr="009C1BF1" w:rsidRDefault="00F61396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SITF020002</w:t>
            </w:r>
          </w:p>
        </w:tc>
        <w:tc>
          <w:tcPr>
            <w:tcW w:w="1346" w:type="pct"/>
            <w:shd w:val="clear" w:color="auto" w:fill="auto"/>
            <w:noWrap/>
            <w:vAlign w:val="bottom"/>
            <w:hideMark/>
          </w:tcPr>
          <w:p w:rsidR="00525099" w:rsidRPr="009C1BF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TITO SARROCCHI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TITO SARROCCHI</w:t>
            </w:r>
          </w:p>
        </w:tc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MECCANICA  MECCATRONICA ENERGIA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25099" w:rsidRPr="00133A61" w:rsidRDefault="00525099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33A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A*</w:t>
            </w:r>
          </w:p>
        </w:tc>
      </w:tr>
      <w:tr w:rsidR="0069100E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69100E" w:rsidRPr="00133A6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69100E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69100E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SIPS01500C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69100E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ISTITUTO SACRO CUORE DI GESU’ PARITARIA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69100E" w:rsidRPr="00133A6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SCIENTIFICO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69100E" w:rsidRPr="00133A6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LICEO SCIENTIFICO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69100E" w:rsidRPr="00133A6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69100E" w:rsidRPr="00133A61" w:rsidTr="00C064FA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</w:tcPr>
          <w:p w:rsidR="0069100E" w:rsidRPr="0069100E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red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Siena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69100E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ABBADIA S: SALVATORE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:rsidR="0069100E" w:rsidRPr="009C1BF1" w:rsidRDefault="0012175D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SIIC81500V</w:t>
            </w:r>
          </w:p>
        </w:tc>
        <w:tc>
          <w:tcPr>
            <w:tcW w:w="1346" w:type="pct"/>
            <w:shd w:val="clear" w:color="auto" w:fill="auto"/>
            <w:noWrap/>
            <w:vAlign w:val="bottom"/>
          </w:tcPr>
          <w:p w:rsidR="0069100E" w:rsidRPr="009C1BF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9C1B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AVOGADRO</w:t>
            </w:r>
          </w:p>
        </w:tc>
        <w:tc>
          <w:tcPr>
            <w:tcW w:w="911" w:type="pct"/>
            <w:shd w:val="clear" w:color="auto" w:fill="auto"/>
            <w:noWrap/>
            <w:vAlign w:val="bottom"/>
          </w:tcPr>
          <w:p w:rsidR="0069100E" w:rsidRPr="00133A61" w:rsidRDefault="0012175D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AVOGADRO</w:t>
            </w:r>
          </w:p>
        </w:tc>
        <w:tc>
          <w:tcPr>
            <w:tcW w:w="1487" w:type="pct"/>
            <w:shd w:val="clear" w:color="auto" w:fill="auto"/>
            <w:noWrap/>
            <w:vAlign w:val="bottom"/>
          </w:tcPr>
          <w:p w:rsidR="0069100E" w:rsidRPr="00133A61" w:rsidRDefault="0012175D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12175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INDUSTRIA E ARTIGIANATO PER IL MADE IN ITALY</w:t>
            </w:r>
          </w:p>
        </w:tc>
        <w:tc>
          <w:tcPr>
            <w:tcW w:w="185" w:type="pct"/>
            <w:shd w:val="clear" w:color="auto" w:fill="auto"/>
            <w:noWrap/>
            <w:vAlign w:val="bottom"/>
          </w:tcPr>
          <w:p w:rsidR="0069100E" w:rsidRPr="00133A61" w:rsidRDefault="0069100E" w:rsidP="0052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6B6F70" w:rsidRDefault="00525099">
      <w:r>
        <w:t>* Ove non sia presente una sezione A si procede selezionandone un’altra, e una sola, a scelta (per esempio la seguente in ordine alfabetico).</w:t>
      </w:r>
    </w:p>
    <w:sectPr w:rsidR="006B6F70" w:rsidSect="00525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99"/>
    <w:rsid w:val="00030E20"/>
    <w:rsid w:val="0012175D"/>
    <w:rsid w:val="00133A61"/>
    <w:rsid w:val="00211CB5"/>
    <w:rsid w:val="00287E0F"/>
    <w:rsid w:val="003346A2"/>
    <w:rsid w:val="00403031"/>
    <w:rsid w:val="00413CE2"/>
    <w:rsid w:val="00512CDA"/>
    <w:rsid w:val="00525099"/>
    <w:rsid w:val="005D5813"/>
    <w:rsid w:val="006243EB"/>
    <w:rsid w:val="0067145D"/>
    <w:rsid w:val="0069100E"/>
    <w:rsid w:val="006B6F70"/>
    <w:rsid w:val="00727870"/>
    <w:rsid w:val="00740714"/>
    <w:rsid w:val="007E1694"/>
    <w:rsid w:val="00825DB6"/>
    <w:rsid w:val="0083363D"/>
    <w:rsid w:val="00873764"/>
    <w:rsid w:val="0087599C"/>
    <w:rsid w:val="009977A2"/>
    <w:rsid w:val="009C1BF1"/>
    <w:rsid w:val="009F1682"/>
    <w:rsid w:val="00A67664"/>
    <w:rsid w:val="00C064FA"/>
    <w:rsid w:val="00C73F71"/>
    <w:rsid w:val="00D55BF0"/>
    <w:rsid w:val="00E243A0"/>
    <w:rsid w:val="00F17B15"/>
    <w:rsid w:val="00F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BCF1A-ACE8-419D-AE29-F1A6ACF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73F7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franis</dc:creator>
  <cp:keywords/>
  <dc:description/>
  <cp:lastModifiedBy>Dirigente</cp:lastModifiedBy>
  <cp:revision>2</cp:revision>
  <dcterms:created xsi:type="dcterms:W3CDTF">2021-02-04T12:18:00Z</dcterms:created>
  <dcterms:modified xsi:type="dcterms:W3CDTF">2021-02-04T12:18:00Z</dcterms:modified>
</cp:coreProperties>
</file>